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F1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Лед коварен что нужно знать каждому о зимних водоемах</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Спасатели Департамента ГОЧСиПБ ежедневно проводят профилактические мероприятия, направленные на повышение безопасности населения на водоемах. Эта работа является одной из ключевых мер по предотвращению несчастных случаев на замерзших акваториях столичных прудов, озер и рек.</w:t>
      </w:r>
      <w:bookmarkStart w:id="0" w:name="_GoBack"/>
      <w:bookmarkEnd w:id="0"/>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Ежедневно специалисты Московской городской поисково-спасательной службы на водных объектах патрулируют профилактические районы. Основная цель — предупредить об опасности выхода на лед. Они обходят территории на судах на воздушной подушке и пешком вдоль берега, беседуя с отдыхающими, любителями зимней рыбалки и владельцами домашних животных. Кроме того, спасатели раздают памятки с полезными советами: правилами поведения на водоемах и действиями при провале под лед. Для повышения информированности населения о мерах безопасности в зимний период специалисты службы также используют громкоговорящую связь – на поисково-спасательных станциях проводится оповещение отдыхающих при помощи громкоговорителей.</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Требования к прочности льда</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 xml:space="preserve">Спасатели напоминают, что безопасным для одного человека считается лед от 10 сантиметров, с зеленоватым оттенком, а при массовом выходе его толщина должна составлять не менее 25 сантиметров. Однако даже кажущийся на первый взгляд крепким и толстым лед может не выдержать веса взрослого человека, особенно </w:t>
      </w:r>
      <w:r w:rsidRPr="00E73BA3">
        <w:rPr>
          <w:rFonts w:ascii="Times New Roman" w:hAnsi="Times New Roman" w:cs="Times New Roman"/>
          <w:sz w:val="28"/>
          <w:szCs w:val="28"/>
        </w:rPr>
        <w:t>в условиях перепада температур.</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 xml:space="preserve">Лед коварен: что нужно </w:t>
      </w:r>
      <w:r w:rsidRPr="00E73BA3">
        <w:rPr>
          <w:rFonts w:ascii="Times New Roman" w:hAnsi="Times New Roman" w:cs="Times New Roman"/>
          <w:sz w:val="28"/>
          <w:szCs w:val="28"/>
        </w:rPr>
        <w:t>знать каждому о зимних водоемах</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Опасные места на льду: как избежать беды и что делать в экстренной ситуации</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Опасными местами на льду водоема могут быть площадки, покрытые толстым слоем снега, чистые прогалины на снежном покрове, темные пятна, предупреждающие о непрочности льда, места с вмерзшими в лед камышами, водорослями или какими-то другими предметами, места впадения стоковых вод. Также не следует ходить рядом с причалами, пирс</w:t>
      </w:r>
      <w:r w:rsidRPr="00E73BA3">
        <w:rPr>
          <w:rFonts w:ascii="Times New Roman" w:hAnsi="Times New Roman" w:cs="Times New Roman"/>
          <w:sz w:val="28"/>
          <w:szCs w:val="28"/>
        </w:rPr>
        <w:t>ами и судами на зимней стоянке.</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lastRenderedPageBreak/>
        <w:t>Если вы все же вышли на лед, следует пользоваться проложенными тропами, а при их отсутствии – убедиться в прочности льда с помощью пешни или палки, но ни в коем случае не ударом ноги. Довольно редко лед проламывается мгновенно, обычно этому предшествуют его проседание и потрескивание. Услышав эти характерные звуки, следует немедленно вернуться назад по своим же собственным сл</w:t>
      </w:r>
      <w:r w:rsidRPr="00E73BA3">
        <w:rPr>
          <w:rFonts w:ascii="Times New Roman" w:hAnsi="Times New Roman" w:cs="Times New Roman"/>
          <w:sz w:val="28"/>
          <w:szCs w:val="28"/>
        </w:rPr>
        <w:t>едам, используя скользящий шаг.</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Для любителей подледной рыбалки необходимо дождаться, когда ледяной панцирь, сковавший водоемы, достигнет толщины не менее 15-20 сантиметров. Но даже после этого не следует собираться большими группами и пробивать много лунок на ограниченной поверхности. Не стоит ловить рыбу и у промоин, ка</w:t>
      </w:r>
      <w:r w:rsidRPr="00E73BA3">
        <w:rPr>
          <w:rFonts w:ascii="Times New Roman" w:hAnsi="Times New Roman" w:cs="Times New Roman"/>
          <w:sz w:val="28"/>
          <w:szCs w:val="28"/>
        </w:rPr>
        <w:t>кой бы хороший клев там ни был.</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 xml:space="preserve">Для безопасной рыбалки возьмите с собой простейшие средства спасения: длинную веревку с грузом и специальные </w:t>
      </w:r>
      <w:proofErr w:type="spellStart"/>
      <w:r w:rsidRPr="00E73BA3">
        <w:rPr>
          <w:rFonts w:ascii="Times New Roman" w:hAnsi="Times New Roman" w:cs="Times New Roman"/>
          <w:sz w:val="28"/>
          <w:szCs w:val="28"/>
        </w:rPr>
        <w:t>самоспасы</w:t>
      </w:r>
      <w:proofErr w:type="spellEnd"/>
      <w:r w:rsidRPr="00E73BA3">
        <w:rPr>
          <w:rFonts w:ascii="Times New Roman" w:hAnsi="Times New Roman" w:cs="Times New Roman"/>
          <w:sz w:val="28"/>
          <w:szCs w:val="28"/>
        </w:rPr>
        <w:t xml:space="preserve"> с острыми штырями на конце, которые можно при</w:t>
      </w:r>
      <w:r w:rsidRPr="00E73BA3">
        <w:rPr>
          <w:rFonts w:ascii="Times New Roman" w:hAnsi="Times New Roman" w:cs="Times New Roman"/>
          <w:sz w:val="28"/>
          <w:szCs w:val="28"/>
        </w:rPr>
        <w:t>обрести в рыболовных магазинах.</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 xml:space="preserve">Лед коварен: что нужно </w:t>
      </w:r>
      <w:r w:rsidRPr="00E73BA3">
        <w:rPr>
          <w:rFonts w:ascii="Times New Roman" w:hAnsi="Times New Roman" w:cs="Times New Roman"/>
          <w:sz w:val="28"/>
          <w:szCs w:val="28"/>
        </w:rPr>
        <w:t>знать каждому о зимних водоемах</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Владельцам домашних животных спасатели рекомендуют при выгуле своих питомцев вблизи водоемов не спускать их с поводка. Бывают случаи, когда собака выбегает на лед и проваливается в воду, хозяин бросается на помощь и следом оказывается в полынье, выбраться из которой самому, без помощи спасателей, бывает очень трудно. Необходимо помнить, что для спасения из ледяной полыньи одного умения плавать недостаточно. Самостоятельно выбраться обратно на твердый лед достаточно трудно даже физически подготовленному человеку: намокшая одежда тяжелеет и тянет ко дну, и, если удается держаться наплаву, через 15-20 минут неми</w:t>
      </w:r>
      <w:r w:rsidRPr="00E73BA3">
        <w:rPr>
          <w:rFonts w:ascii="Times New Roman" w:hAnsi="Times New Roman" w:cs="Times New Roman"/>
          <w:sz w:val="28"/>
          <w:szCs w:val="28"/>
        </w:rPr>
        <w:t>нуемо наступает переохлаждение.</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 xml:space="preserve">Если вы оказались в полынье, зовите на помощь! Не допускайте погружения в воду с головой. Постарайтесь избавиться от всех тяжелых вещей, широко раскиньте руки, обопритесь о край полыньи и медленно, ложась на живот, наползайте на край льда грудью (можно спиной), поочередно вытаскивая на поверхность ноги. </w:t>
      </w:r>
      <w:r w:rsidRPr="00E73BA3">
        <w:rPr>
          <w:rFonts w:ascii="Times New Roman" w:hAnsi="Times New Roman" w:cs="Times New Roman"/>
          <w:sz w:val="28"/>
          <w:szCs w:val="28"/>
        </w:rPr>
        <w:lastRenderedPageBreak/>
        <w:t>Выбирайтесь на крепкий лед в ту сторону, откуда вы шли. Можно использовать острые предметы</w:t>
      </w:r>
      <w:r w:rsidRPr="00E73BA3">
        <w:rPr>
          <w:rFonts w:ascii="Times New Roman" w:hAnsi="Times New Roman" w:cs="Times New Roman"/>
          <w:sz w:val="28"/>
          <w:szCs w:val="28"/>
        </w:rPr>
        <w:t xml:space="preserve">: </w:t>
      </w:r>
      <w:proofErr w:type="spellStart"/>
      <w:r w:rsidRPr="00E73BA3">
        <w:rPr>
          <w:rFonts w:ascii="Times New Roman" w:hAnsi="Times New Roman" w:cs="Times New Roman"/>
          <w:sz w:val="28"/>
          <w:szCs w:val="28"/>
        </w:rPr>
        <w:t>самоспасы</w:t>
      </w:r>
      <w:proofErr w:type="spellEnd"/>
      <w:r w:rsidRPr="00E73BA3">
        <w:rPr>
          <w:rFonts w:ascii="Times New Roman" w:hAnsi="Times New Roman" w:cs="Times New Roman"/>
          <w:sz w:val="28"/>
          <w:szCs w:val="28"/>
        </w:rPr>
        <w:t>, близлежащую ветку.</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Выбравшись из промоины, осторожно откатитесь и ползите до самого берега, где уже безопасно вставать на ноги. Далее, как можно быстрее, необходимо оказаться в тепле, переодеться в сухую одежду, выпить теплого чая, а при переохлаждении и обморожениях – вызва</w:t>
      </w:r>
      <w:r w:rsidRPr="00E73BA3">
        <w:rPr>
          <w:rFonts w:ascii="Times New Roman" w:hAnsi="Times New Roman" w:cs="Times New Roman"/>
          <w:sz w:val="28"/>
          <w:szCs w:val="28"/>
        </w:rPr>
        <w:t>ть скорую помощь.</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Если на ваших глазах человек провалился под лед, необходимо сразу сообщить о происшествии по единому номеру вызова экстренных оперативных служб «112». Сообщите оператору ближайшие ориентиры, чтобы вас было легче найти. Пока ждете спасателей, не прекращайте общаться с пострадавшим, говорите ему, что помощь уже в пути. Трезво оцените свои возможности и тольк</w:t>
      </w:r>
      <w:r w:rsidRPr="00E73BA3">
        <w:rPr>
          <w:rFonts w:ascii="Times New Roman" w:hAnsi="Times New Roman" w:cs="Times New Roman"/>
          <w:sz w:val="28"/>
          <w:szCs w:val="28"/>
        </w:rPr>
        <w:t>о затем приступайте к спасению.</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 xml:space="preserve">Лед коварен: что нужно </w:t>
      </w:r>
      <w:r w:rsidRPr="00E73BA3">
        <w:rPr>
          <w:rFonts w:ascii="Times New Roman" w:hAnsi="Times New Roman" w:cs="Times New Roman"/>
          <w:sz w:val="28"/>
          <w:szCs w:val="28"/>
        </w:rPr>
        <w:t>знать каждому о зимних водоемах</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Спасти человека помогут любые подручные средства: доски, ремни, шарфы, санки, лыжи. Только бросать их пострадавшему нужно издали, за 3-4 метра – меньше, чем на это расстояние к краю пролома приближаться запрещено. Продвигаться вперед к полынье необходимо только ползком, широко раскинув руки. Можно подложить под себя лыжу или доску для увеличения площади опоры и уменьшения давления на лед. Вытащив человека из воды, надо укрыть его, как можно быстрее доставить в теплое помещение, снять с него мокрую одежду, напоить согревающим чаем и ожидать помощи медик</w:t>
      </w:r>
      <w:r w:rsidRPr="00E73BA3">
        <w:rPr>
          <w:rFonts w:ascii="Times New Roman" w:hAnsi="Times New Roman" w:cs="Times New Roman"/>
          <w:sz w:val="28"/>
          <w:szCs w:val="28"/>
        </w:rPr>
        <w:t>ов.</w:t>
      </w:r>
    </w:p>
    <w:p w:rsidR="00E73BA3" w:rsidRPr="00E73BA3" w:rsidRDefault="00E73BA3" w:rsidP="00E73BA3">
      <w:pPr>
        <w:spacing w:line="360" w:lineRule="auto"/>
        <w:jc w:val="both"/>
        <w:rPr>
          <w:rFonts w:ascii="Times New Roman" w:hAnsi="Times New Roman" w:cs="Times New Roman"/>
          <w:sz w:val="28"/>
          <w:szCs w:val="28"/>
        </w:rPr>
      </w:pPr>
      <w:r w:rsidRPr="00E73BA3">
        <w:rPr>
          <w:rFonts w:ascii="Times New Roman" w:hAnsi="Times New Roman" w:cs="Times New Roman"/>
          <w:sz w:val="28"/>
          <w:szCs w:val="28"/>
        </w:rPr>
        <w:t>Помните – выход на лед всегда сопряжен с риском. Берегите себя и свое здоровье!</w:t>
      </w:r>
    </w:p>
    <w:p w:rsidR="00E73BA3" w:rsidRDefault="00E73BA3"/>
    <w:sectPr w:rsidR="00E73BA3" w:rsidSect="00E73BA3">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D7F"/>
    <w:rsid w:val="00951F13"/>
    <w:rsid w:val="00CE6D7F"/>
    <w:rsid w:val="00E73B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A1AB9"/>
  <w15:chartTrackingRefBased/>
  <w15:docId w15:val="{9055E046-B73A-4CF9-88A4-685D38545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792</Words>
  <Characters>4518</Characters>
  <Application>Microsoft Office Word</Application>
  <DocSecurity>0</DocSecurity>
  <Lines>37</Lines>
  <Paragraphs>10</Paragraphs>
  <ScaleCrop>false</ScaleCrop>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2026-01-26T07:01:00Z</dcterms:created>
  <dcterms:modified xsi:type="dcterms:W3CDTF">2026-01-26T07:14:00Z</dcterms:modified>
</cp:coreProperties>
</file>